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3402A"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35F16F23"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14:paraId="0A41706E" w14:textId="0EE9E273"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021F25">
        <w:rPr>
          <w:rFonts w:asciiTheme="minorEastAsia" w:hAnsiTheme="minorEastAsia" w:cs="Times New Roman" w:hint="eastAsia"/>
          <w:szCs w:val="24"/>
          <w:lang w:eastAsia="ja-JP"/>
        </w:rPr>
        <w:t>令和</w:t>
      </w:r>
      <w:r w:rsidR="00D705B1">
        <w:rPr>
          <w:rFonts w:asciiTheme="minorEastAsia" w:hAnsiTheme="minorEastAsia" w:cs="Times New Roman" w:hint="eastAsia"/>
          <w:szCs w:val="24"/>
          <w:lang w:eastAsia="ja-JP"/>
        </w:rPr>
        <w:t>７</w:t>
      </w:r>
      <w:r>
        <w:rPr>
          <w:rFonts w:asciiTheme="minorEastAsia" w:hAnsiTheme="minorEastAsia" w:cs="Times New Roman" w:hint="eastAsia"/>
          <w:szCs w:val="24"/>
        </w:rPr>
        <w:t xml:space="preserve">年　　月　　日　</w:t>
      </w:r>
    </w:p>
    <w:p w14:paraId="0B82CFDB" w14:textId="77777777" w:rsidR="007E1F87" w:rsidRDefault="007E1F87" w:rsidP="007E1F87">
      <w:pPr>
        <w:tabs>
          <w:tab w:val="left" w:pos="5565"/>
        </w:tabs>
        <w:rPr>
          <w:rFonts w:asciiTheme="minorEastAsia" w:hAnsiTheme="minorEastAsia" w:cs="Times New Roman"/>
          <w:szCs w:val="21"/>
        </w:rPr>
      </w:pPr>
    </w:p>
    <w:p w14:paraId="346CB843"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9E5A28E"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0999EE9E"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7163CC62" w14:textId="77777777" w:rsidR="007E1F87" w:rsidRDefault="007E1F87" w:rsidP="007E1F87">
      <w:pPr>
        <w:rPr>
          <w:rFonts w:asciiTheme="minorEastAsia" w:hAnsiTheme="minorEastAsia" w:cs="Times New Roman"/>
          <w:szCs w:val="21"/>
          <w:lang w:eastAsia="zh-CN"/>
        </w:rPr>
      </w:pPr>
    </w:p>
    <w:p w14:paraId="1CA4B328" w14:textId="0B9F7F11" w:rsidR="007E1F87" w:rsidRDefault="00D968CF" w:rsidP="007E1F87">
      <w:pPr>
        <w:rPr>
          <w:rFonts w:hAnsi="Century" w:cs="Times New Roman"/>
          <w:szCs w:val="21"/>
          <w:lang w:eastAsia="ja-JP"/>
        </w:rPr>
      </w:pPr>
      <w:r>
        <w:rPr>
          <w:rFonts w:asciiTheme="minorEastAsia" w:hAnsiTheme="minorEastAsia" w:hint="eastAsia"/>
          <w:lang w:eastAsia="ja-JP"/>
        </w:rPr>
        <w:t>令和７年度</w:t>
      </w:r>
      <w:r w:rsidR="007E1F87">
        <w:rPr>
          <w:rFonts w:asciiTheme="minorEastAsia" w:hAnsiTheme="minorEastAsia" w:hint="eastAsia"/>
          <w:lang w:eastAsia="ja-JP"/>
        </w:rPr>
        <w:t>福島ロボットテストフィールド</w:t>
      </w:r>
      <w:r w:rsidR="00087D5D">
        <w:rPr>
          <w:rFonts w:asciiTheme="minorEastAsia" w:hAnsiTheme="minorEastAsia" w:hint="eastAsia"/>
          <w:lang w:eastAsia="ja-JP"/>
        </w:rPr>
        <w:t>展示会出展事業</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31"/>
        <w:gridCol w:w="6392"/>
      </w:tblGrid>
      <w:tr w:rsidR="007E1F87" w14:paraId="66E1E7D8"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7579BA34"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14:paraId="59E95154"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514282C4"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03882BA1"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19FE7105" w14:textId="77777777" w:rsidR="007E1F87" w:rsidRDefault="007E1F87" w:rsidP="00D0270E">
            <w:pPr>
              <w:jc w:val="both"/>
              <w:rPr>
                <w:rFonts w:hAnsi="Century" w:cs="Times New Roman"/>
                <w:kern w:val="2"/>
                <w:sz w:val="21"/>
                <w:szCs w:val="21"/>
              </w:rPr>
            </w:pPr>
          </w:p>
        </w:tc>
      </w:tr>
    </w:tbl>
    <w:p w14:paraId="7F9F6AA6"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21CB4D28"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0F5BABE9" w14:textId="77777777" w:rsidR="007E1F87" w:rsidRDefault="007E1F87" w:rsidP="007E1F87">
      <w:pPr>
        <w:overflowPunct w:val="0"/>
        <w:textAlignment w:val="baseline"/>
        <w:rPr>
          <w:rFonts w:hAnsi="Times New Roman"/>
          <w:color w:val="000000"/>
          <w:szCs w:val="21"/>
          <w:lang w:eastAsia="ja-JP"/>
        </w:rPr>
      </w:pPr>
    </w:p>
    <w:p w14:paraId="4ADEBBD9" w14:textId="48B6ADD5" w:rsidR="007E1F87" w:rsidRDefault="001F7B25"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D705B1">
        <w:rPr>
          <w:rFonts w:hAnsi="Century" w:cs="Times New Roman" w:hint="eastAsia"/>
          <w:szCs w:val="21"/>
          <w:lang w:eastAsia="ja-JP"/>
        </w:rPr>
        <w:t>７</w:t>
      </w:r>
      <w:r w:rsidR="007E1F87">
        <w:rPr>
          <w:rFonts w:hAnsi="Century" w:cs="Times New Roman" w:hint="eastAsia"/>
          <w:szCs w:val="21"/>
          <w:lang w:eastAsia="ja-JP"/>
        </w:rPr>
        <w:t>年　　月　　日</w:t>
      </w:r>
    </w:p>
    <w:p w14:paraId="5DD94221" w14:textId="77777777" w:rsidR="007E1F87" w:rsidRDefault="007E1F87" w:rsidP="007E1F87">
      <w:pPr>
        <w:adjustRightInd w:val="0"/>
        <w:snapToGrid w:val="0"/>
        <w:jc w:val="center"/>
        <w:rPr>
          <w:rFonts w:asciiTheme="minorHAnsi" w:eastAsiaTheme="minorEastAsia" w:hAnsiTheme="minorHAnsi" w:cstheme="minorBidi"/>
          <w:lang w:eastAsia="ja-JP"/>
        </w:rPr>
      </w:pPr>
    </w:p>
    <w:p w14:paraId="72CAE512" w14:textId="77777777" w:rsidR="007E1F87" w:rsidRDefault="007E1F87" w:rsidP="007E1F87">
      <w:pPr>
        <w:adjustRightInd w:val="0"/>
        <w:snapToGrid w:val="0"/>
        <w:jc w:val="center"/>
        <w:rPr>
          <w:lang w:eastAsia="ja-JP"/>
        </w:rPr>
      </w:pPr>
    </w:p>
    <w:p w14:paraId="6CC2D1C2" w14:textId="2B5ED136" w:rsidR="007E1F87" w:rsidRPr="001C58C4" w:rsidRDefault="00D968CF" w:rsidP="007E1F87">
      <w:pPr>
        <w:adjustRightInd w:val="0"/>
        <w:snapToGrid w:val="0"/>
        <w:jc w:val="center"/>
        <w:rPr>
          <w:rFonts w:asciiTheme="majorEastAsia" w:eastAsiaTheme="majorEastAsia" w:hAnsiTheme="majorEastAsia"/>
          <w:b/>
          <w:sz w:val="24"/>
          <w:szCs w:val="24"/>
          <w:lang w:eastAsia="ja-JP"/>
        </w:rPr>
      </w:pPr>
      <w:r>
        <w:rPr>
          <w:rFonts w:asciiTheme="majorEastAsia" w:eastAsiaTheme="majorEastAsia" w:hAnsiTheme="majorEastAsia" w:cs="メイリオ" w:hint="eastAsia"/>
          <w:b/>
          <w:sz w:val="24"/>
          <w:szCs w:val="24"/>
          <w:lang w:eastAsia="ja-JP"/>
        </w:rPr>
        <w:t>令和７年度</w:t>
      </w:r>
      <w:r w:rsidR="007E1F87">
        <w:rPr>
          <w:rFonts w:asciiTheme="majorEastAsia" w:eastAsiaTheme="majorEastAsia" w:hAnsiTheme="majorEastAsia" w:cs="メイリオ" w:hint="eastAsia"/>
          <w:b/>
          <w:sz w:val="24"/>
          <w:szCs w:val="24"/>
          <w:lang w:eastAsia="ja-JP"/>
        </w:rPr>
        <w:t>福島ロボットテストフィールド</w:t>
      </w:r>
      <w:r w:rsidR="00087D5D">
        <w:rPr>
          <w:rFonts w:asciiTheme="majorEastAsia" w:eastAsiaTheme="majorEastAsia" w:hAnsiTheme="majorEastAsia" w:cs="メイリオ" w:hint="eastAsia"/>
          <w:b/>
          <w:sz w:val="24"/>
          <w:szCs w:val="24"/>
          <w:lang w:eastAsia="ja-JP"/>
        </w:rPr>
        <w:t>展示会出展</w:t>
      </w:r>
      <w:r w:rsidR="000D1235">
        <w:rPr>
          <w:rFonts w:asciiTheme="majorEastAsia" w:eastAsiaTheme="majorEastAsia" w:hAnsiTheme="majorEastAsia" w:cs="メイリオ" w:hint="eastAsia"/>
          <w:b/>
          <w:sz w:val="24"/>
          <w:szCs w:val="24"/>
          <w:lang w:eastAsia="ja-JP"/>
        </w:rPr>
        <w:t>事業</w:t>
      </w:r>
    </w:p>
    <w:p w14:paraId="08F5E0D0" w14:textId="77777777" w:rsidR="007E1F87" w:rsidRDefault="007E1F87" w:rsidP="007E1F87">
      <w:pPr>
        <w:adjustRightInd w:val="0"/>
        <w:snapToGrid w:val="0"/>
        <w:jc w:val="center"/>
        <w:rPr>
          <w:rFonts w:asciiTheme="majorEastAsia" w:eastAsiaTheme="majorEastAsia" w:hAnsiTheme="majorEastAsia" w:cs="Times New Roman"/>
          <w:b/>
          <w:sz w:val="32"/>
          <w:szCs w:val="32"/>
          <w:lang w:eastAsia="ja-JP"/>
        </w:rPr>
      </w:pPr>
      <w:r w:rsidRPr="001C58C4">
        <w:rPr>
          <w:rFonts w:asciiTheme="majorEastAsia" w:eastAsiaTheme="majorEastAsia" w:hAnsiTheme="majorEastAsia" w:hint="eastAsia"/>
          <w:b/>
          <w:sz w:val="24"/>
          <w:szCs w:val="24"/>
          <w:lang w:eastAsia="ja-JP"/>
        </w:rPr>
        <w:t>公募型プロポーザル参加表明書</w:t>
      </w:r>
    </w:p>
    <w:p w14:paraId="5BBE3D3D" w14:textId="77777777" w:rsidR="005643EE" w:rsidRDefault="005643EE" w:rsidP="007E1F87">
      <w:pPr>
        <w:rPr>
          <w:rFonts w:hAnsi="Century" w:cs="Times New Roman"/>
          <w:sz w:val="21"/>
          <w:szCs w:val="21"/>
          <w:lang w:eastAsia="ja-JP"/>
        </w:rPr>
      </w:pPr>
      <w:bookmarkStart w:id="0" w:name="_Hlk511142045"/>
    </w:p>
    <w:p w14:paraId="2C403769" w14:textId="77777777" w:rsidR="000F71F3" w:rsidRDefault="000F71F3" w:rsidP="007E1F87">
      <w:pPr>
        <w:rPr>
          <w:rFonts w:hAnsi="Century" w:cs="Times New Roman"/>
          <w:sz w:val="21"/>
          <w:szCs w:val="21"/>
          <w:lang w:eastAsia="ja-JP"/>
        </w:rPr>
      </w:pPr>
    </w:p>
    <w:p w14:paraId="369A805A"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603AC1ED" w14:textId="77777777" w:rsidR="000D1235" w:rsidRPr="00087D5D" w:rsidRDefault="000D1235" w:rsidP="000D1235">
      <w:pPr>
        <w:rPr>
          <w:szCs w:val="21"/>
          <w:lang w:eastAsia="ja-JP"/>
        </w:rPr>
      </w:pPr>
    </w:p>
    <w:bookmarkEnd w:id="0"/>
    <w:p w14:paraId="492E9B01" w14:textId="77777777" w:rsidR="007E1F87" w:rsidRDefault="007E1F87" w:rsidP="000D1235">
      <w:pPr>
        <w:ind w:left="2520" w:firstLine="840"/>
        <w:rPr>
          <w:szCs w:val="21"/>
          <w:lang w:eastAsia="ja-JP"/>
        </w:rPr>
      </w:pPr>
      <w:r w:rsidRPr="00812FA1">
        <w:rPr>
          <w:rFonts w:hint="eastAsia"/>
          <w:spacing w:val="35"/>
          <w:szCs w:val="21"/>
          <w:fitText w:val="800" w:id="1458740484"/>
          <w:lang w:eastAsia="ja-JP"/>
        </w:rPr>
        <w:t>所在</w:t>
      </w:r>
      <w:r w:rsidRPr="00812FA1">
        <w:rPr>
          <w:rFonts w:hint="eastAsia"/>
          <w:szCs w:val="21"/>
          <w:fitText w:val="800" w:id="1458740484"/>
          <w:lang w:eastAsia="ja-JP"/>
        </w:rPr>
        <w:t>地</w:t>
      </w:r>
    </w:p>
    <w:p w14:paraId="1BFD6383" w14:textId="77777777" w:rsidR="007E1F87" w:rsidRDefault="007E1F87" w:rsidP="000D1235">
      <w:pPr>
        <w:ind w:left="2520" w:firstLine="840"/>
        <w:rPr>
          <w:szCs w:val="21"/>
          <w:lang w:eastAsia="ja-JP"/>
        </w:rPr>
      </w:pPr>
      <w:r w:rsidRPr="00812FA1">
        <w:rPr>
          <w:rFonts w:hint="eastAsia"/>
          <w:spacing w:val="35"/>
          <w:szCs w:val="21"/>
          <w:fitText w:val="800" w:id="1458740485"/>
          <w:lang w:eastAsia="ja-JP"/>
        </w:rPr>
        <w:t>法人</w:t>
      </w:r>
      <w:r w:rsidRPr="00812FA1">
        <w:rPr>
          <w:rFonts w:hint="eastAsia"/>
          <w:szCs w:val="21"/>
          <w:fitText w:val="800" w:id="1458740485"/>
          <w:lang w:eastAsia="ja-JP"/>
        </w:rPr>
        <w:t>名</w:t>
      </w:r>
    </w:p>
    <w:p w14:paraId="62DF4C83"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2B873913" w14:textId="77777777" w:rsidR="007E1F87" w:rsidRDefault="007E1F87" w:rsidP="007E1F87">
      <w:pPr>
        <w:ind w:leftChars="600" w:left="1320"/>
        <w:rPr>
          <w:kern w:val="2"/>
          <w:szCs w:val="21"/>
          <w:lang w:eastAsia="ja-JP"/>
        </w:rPr>
      </w:pPr>
    </w:p>
    <w:p w14:paraId="7DA54E90"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49C3E126" w14:textId="77777777" w:rsidR="007E1F87" w:rsidRDefault="007E1F87" w:rsidP="000D1235">
      <w:pPr>
        <w:ind w:left="2520" w:firstLine="840"/>
        <w:rPr>
          <w:szCs w:val="21"/>
          <w:lang w:eastAsia="ja-JP"/>
        </w:rPr>
      </w:pPr>
      <w:r w:rsidRPr="00812FA1">
        <w:rPr>
          <w:rFonts w:hint="eastAsia"/>
          <w:spacing w:val="36"/>
          <w:szCs w:val="21"/>
          <w:fitText w:val="1100" w:id="1463049730"/>
          <w:lang w:eastAsia="ja-JP"/>
        </w:rPr>
        <w:t>電話番</w:t>
      </w:r>
      <w:r w:rsidRPr="00812FA1">
        <w:rPr>
          <w:rFonts w:hint="eastAsia"/>
          <w:spacing w:val="2"/>
          <w:szCs w:val="21"/>
          <w:fitText w:val="1100" w:id="1463049730"/>
          <w:lang w:eastAsia="ja-JP"/>
        </w:rPr>
        <w:t>号</w:t>
      </w:r>
    </w:p>
    <w:p w14:paraId="7AA14BF0" w14:textId="77777777" w:rsidR="007E1F87" w:rsidRDefault="000D1235" w:rsidP="000D1235">
      <w:pPr>
        <w:ind w:left="2520" w:firstLine="840"/>
        <w:rPr>
          <w:szCs w:val="21"/>
          <w:lang w:eastAsia="ja-JP"/>
        </w:rPr>
      </w:pPr>
      <w:r w:rsidRPr="00812FA1">
        <w:rPr>
          <w:rFonts w:hint="eastAsia"/>
          <w:spacing w:val="36"/>
          <w:szCs w:val="21"/>
          <w:fitText w:val="1100" w:id="1463049728"/>
          <w:lang w:eastAsia="ja-JP"/>
        </w:rPr>
        <w:t>携帯番</w:t>
      </w:r>
      <w:r w:rsidRPr="00812FA1">
        <w:rPr>
          <w:rFonts w:hint="eastAsia"/>
          <w:spacing w:val="2"/>
          <w:szCs w:val="21"/>
          <w:fitText w:val="1100" w:id="1463049728"/>
          <w:lang w:eastAsia="ja-JP"/>
        </w:rPr>
        <w:t>号</w:t>
      </w:r>
    </w:p>
    <w:p w14:paraId="18EB2DED" w14:textId="77777777" w:rsidR="007E1F87" w:rsidRDefault="007E1F87" w:rsidP="000D1235">
      <w:pPr>
        <w:ind w:left="2520" w:firstLine="840"/>
        <w:rPr>
          <w:szCs w:val="21"/>
          <w:lang w:eastAsia="ja-JP"/>
        </w:rPr>
      </w:pPr>
      <w:r w:rsidRPr="00812FA1">
        <w:rPr>
          <w:rFonts w:hint="eastAsia"/>
          <w:spacing w:val="50"/>
          <w:szCs w:val="21"/>
          <w:fitText w:val="1100" w:id="1463049731"/>
          <w:lang w:eastAsia="ja-JP"/>
        </w:rPr>
        <w:t>FAX番</w:t>
      </w:r>
      <w:r w:rsidRPr="00812FA1">
        <w:rPr>
          <w:rFonts w:hint="eastAsia"/>
          <w:szCs w:val="21"/>
          <w:fitText w:val="1100" w:id="1463049731"/>
          <w:lang w:eastAsia="ja-JP"/>
        </w:rPr>
        <w:t>号</w:t>
      </w:r>
    </w:p>
    <w:p w14:paraId="114D9AC4" w14:textId="77777777" w:rsidR="007E1F87" w:rsidRDefault="000D1235" w:rsidP="000D1235">
      <w:pPr>
        <w:ind w:left="3360"/>
        <w:rPr>
          <w:szCs w:val="21"/>
          <w:lang w:eastAsia="ja-JP"/>
        </w:rPr>
      </w:pPr>
      <w:r w:rsidRPr="00812FA1">
        <w:rPr>
          <w:rFonts w:hint="eastAsia"/>
          <w:szCs w:val="21"/>
          <w:fitText w:val="1100" w:id="1463049984"/>
          <w:lang w:eastAsia="ja-JP"/>
        </w:rPr>
        <w:t>電子メール</w:t>
      </w:r>
    </w:p>
    <w:p w14:paraId="6937177C" w14:textId="77777777" w:rsidR="007E1F87" w:rsidRDefault="007E1F87" w:rsidP="007E1F87">
      <w:pPr>
        <w:ind w:leftChars="600" w:left="1320"/>
        <w:rPr>
          <w:rFonts w:ascii="Century" w:hAnsi="Century" w:cs="Times New Roman"/>
          <w:szCs w:val="24"/>
          <w:lang w:eastAsia="ja-JP"/>
        </w:rPr>
      </w:pPr>
    </w:p>
    <w:p w14:paraId="018CD86D" w14:textId="2E9E1860" w:rsidR="007E1F87" w:rsidRDefault="007E1F87" w:rsidP="007E1F87">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D968CF">
        <w:rPr>
          <w:rFonts w:asciiTheme="minorEastAsia" w:hAnsiTheme="minorEastAsia" w:hint="eastAsia"/>
          <w:lang w:eastAsia="ja-JP"/>
        </w:rPr>
        <w:t>令和７年度</w:t>
      </w:r>
      <w:r>
        <w:rPr>
          <w:rFonts w:asciiTheme="minorEastAsia" w:hAnsiTheme="minorEastAsia" w:hint="eastAsia"/>
          <w:lang w:eastAsia="ja-JP"/>
        </w:rPr>
        <w:t>福島ロボットテストフィールド</w:t>
      </w:r>
      <w:r w:rsidR="00087D5D">
        <w:rPr>
          <w:rFonts w:asciiTheme="minorEastAsia" w:hAnsiTheme="minorEastAsia" w:hint="eastAsia"/>
          <w:lang w:eastAsia="ja-JP"/>
        </w:rPr>
        <w:t>展示会出展</w:t>
      </w:r>
      <w:r w:rsidR="00954245">
        <w:rPr>
          <w:rFonts w:asciiTheme="minorEastAsia" w:hAnsiTheme="minorEastAsia" w:hint="eastAsia"/>
          <w:lang w:eastAsia="ja-JP"/>
        </w:rPr>
        <w:t>事業</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1357820D" w14:textId="77777777" w:rsidR="007E1F87" w:rsidRDefault="007E1F87" w:rsidP="007E1F87">
      <w:pPr>
        <w:rPr>
          <w:rFonts w:asciiTheme="minorHAnsi" w:hAnsiTheme="minorHAnsi"/>
          <w:lang w:eastAsia="ja-JP"/>
        </w:rPr>
      </w:pPr>
    </w:p>
    <w:p w14:paraId="1F24E5E5" w14:textId="77777777" w:rsidR="007E1F87" w:rsidRPr="00087D5D" w:rsidRDefault="007E1F87" w:rsidP="007E1F87">
      <w:pPr>
        <w:rPr>
          <w:lang w:eastAsia="ja-JP"/>
        </w:rPr>
      </w:pPr>
    </w:p>
    <w:p w14:paraId="659457DF"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06FBE7C2"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4BBF2D32"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08F6C244"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7D87546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1CF564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035AF3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268F482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7F4B42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A2E022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0214EDD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0CF0093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1B1449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08A0693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5739A8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F9F5FD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502C7AE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C285CA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FCFAA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A27991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CC87AE3"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377119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39EB8E8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75FD4E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1F0AC4"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0BECD2C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E98051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277278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4034A48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3BA3CC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908127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75B9CB5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4BC085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ABA10B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5F20B491"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4B250F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C98365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3669677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AC7EDB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7D8D152"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63E31C7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C4A957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2F7D30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7866D6C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94FF00C"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7453F84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14:paraId="546888A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1AB8D3BA"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3F9F5878" w14:textId="77777777" w:rsidR="00796441" w:rsidRDefault="00796441" w:rsidP="007E1F87">
      <w:pPr>
        <w:rPr>
          <w:rFonts w:asciiTheme="minorEastAsia" w:hAnsiTheme="minorEastAsia"/>
          <w:lang w:eastAsia="ja-JP"/>
        </w:rPr>
      </w:pPr>
    </w:p>
    <w:p w14:paraId="5F11BB86"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4653EBE8"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1C8DF029" w14:textId="77777777" w:rsidR="007E1F87" w:rsidRDefault="007E1F87" w:rsidP="007E1F87">
      <w:pPr>
        <w:rPr>
          <w:rFonts w:eastAsiaTheme="minorEastAsia" w:hAnsiTheme="minorHAnsi"/>
          <w:sz w:val="21"/>
          <w:szCs w:val="21"/>
        </w:rPr>
      </w:pPr>
    </w:p>
    <w:p w14:paraId="0C43164F" w14:textId="77777777"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0FA8D7E5"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04BB9E22" w14:textId="77777777"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14:paraId="2CAE3221" w14:textId="77777777"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14:paraId="31C5E32C" w14:textId="77777777" w:rsidR="007E1F87" w:rsidRDefault="007E1F87" w:rsidP="00D0270E">
            <w:pPr>
              <w:jc w:val="center"/>
              <w:rPr>
                <w:rFonts w:eastAsiaTheme="minorEastAsia" w:hAnsiTheme="minorHAnsi"/>
                <w:kern w:val="2"/>
                <w:sz w:val="21"/>
                <w:szCs w:val="21"/>
              </w:rPr>
            </w:pPr>
            <w:r>
              <w:rPr>
                <w:rFonts w:hint="eastAsia"/>
              </w:rPr>
              <w:t>従事者数</w:t>
            </w:r>
          </w:p>
        </w:tc>
      </w:tr>
      <w:tr w:rsidR="007E1F87" w14:paraId="50C92691"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B6F158D"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F9AA640"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7AE8D1E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B5BAB04"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FD96390"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CD71D0"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19424F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D07732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6BC9FA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44C1E5"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31CF694D"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039F8C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1D9AA9D"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672FDDC"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481BCE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2908F40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B0925E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8FF2F28"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0C10C7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6F1249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865123"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E3861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19B895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B2C1E1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15F8C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F65D4A"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336595A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53870B4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8AFEB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D5AB2AE"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7B85B53E"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713FB8A"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EC87117"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AA77870"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C44EE8" w14:textId="77777777" w:rsidR="007E1F87" w:rsidRDefault="007E1F87" w:rsidP="00D0270E">
            <w:pPr>
              <w:jc w:val="right"/>
              <w:rPr>
                <w:rFonts w:eastAsiaTheme="minorEastAsia" w:hAnsiTheme="minorHAnsi"/>
                <w:kern w:val="2"/>
                <w:sz w:val="21"/>
              </w:rPr>
            </w:pPr>
          </w:p>
        </w:tc>
      </w:tr>
      <w:tr w:rsidR="007E1F87" w14:paraId="3A6A5E8A"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64A5AE2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3160F64"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0593C48" w14:textId="77777777" w:rsidR="007E1F87" w:rsidRDefault="007E1F87" w:rsidP="00D0270E">
            <w:pPr>
              <w:jc w:val="right"/>
              <w:rPr>
                <w:rFonts w:eastAsiaTheme="minorEastAsia" w:hAnsiTheme="minorHAnsi"/>
                <w:kern w:val="2"/>
                <w:sz w:val="21"/>
              </w:rPr>
            </w:pPr>
          </w:p>
        </w:tc>
      </w:tr>
    </w:tbl>
    <w:p w14:paraId="1DB99972" w14:textId="77777777" w:rsidR="007E1F87" w:rsidRDefault="007E1F87" w:rsidP="007E1F87">
      <w:pPr>
        <w:rPr>
          <w:rFonts w:eastAsiaTheme="minorEastAsia" w:hAnsiTheme="minorHAnsi" w:cstheme="minorBidi"/>
          <w:kern w:val="2"/>
          <w:sz w:val="21"/>
          <w:szCs w:val="21"/>
        </w:rPr>
      </w:pPr>
    </w:p>
    <w:p w14:paraId="74405E90"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6478A456" w14:textId="77777777" w:rsidR="007E1F87" w:rsidRDefault="007E1F87" w:rsidP="007E1F87">
      <w:pPr>
        <w:rPr>
          <w:szCs w:val="21"/>
          <w:lang w:eastAsia="ja-JP"/>
        </w:rPr>
      </w:pPr>
    </w:p>
    <w:p w14:paraId="034551FC" w14:textId="77777777" w:rsidR="007E1F87" w:rsidRDefault="007E1F87" w:rsidP="00FA2999">
      <w:pPr>
        <w:rPr>
          <w:rFonts w:ascii="Times New Roman" w:hAnsi="Times New Roman"/>
          <w:sz w:val="21"/>
          <w:szCs w:val="21"/>
          <w:lang w:eastAsia="ja-JP"/>
        </w:rPr>
      </w:pPr>
      <w:r>
        <w:rPr>
          <w:lang w:eastAsia="ja-JP"/>
        </w:rPr>
        <w:br w:type="page"/>
      </w:r>
    </w:p>
    <w:p w14:paraId="1566E2C0"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2715AE0E" w14:textId="77777777" w:rsidR="007E1F87" w:rsidRDefault="007E1F87" w:rsidP="007E1F87">
      <w:pPr>
        <w:rPr>
          <w:rFonts w:ascii="ＭＳ ゴシック" w:eastAsia="ＭＳ ゴシック" w:hAnsi="ＭＳ ゴシック" w:cstheme="minorBidi"/>
          <w:kern w:val="2"/>
          <w:sz w:val="24"/>
          <w:szCs w:val="24"/>
          <w:lang w:eastAsia="ja-JP"/>
        </w:rPr>
      </w:pPr>
    </w:p>
    <w:p w14:paraId="05C31273"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27A78492" w14:textId="77777777" w:rsidR="00550F80" w:rsidRDefault="00550F80" w:rsidP="00550F80">
      <w:pPr>
        <w:rPr>
          <w:rFonts w:hAnsi="Century" w:cs="Times New Roman"/>
          <w:sz w:val="21"/>
          <w:szCs w:val="21"/>
          <w:lang w:eastAsia="ja-JP"/>
        </w:rPr>
      </w:pPr>
    </w:p>
    <w:p w14:paraId="609590C1"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64DF3366" w14:textId="77777777" w:rsidR="007E1F87" w:rsidRPr="00550F80" w:rsidRDefault="007E1F87" w:rsidP="00550F80">
      <w:pPr>
        <w:rPr>
          <w:rFonts w:ascii="ＭＳ Ｐ明朝" w:eastAsia="ＭＳ Ｐ明朝" w:hAnsi="ＭＳ Ｐ明朝"/>
          <w:sz w:val="20"/>
          <w:szCs w:val="20"/>
          <w:lang w:eastAsia="ja-JP"/>
        </w:rPr>
      </w:pPr>
    </w:p>
    <w:p w14:paraId="61C3B07C"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B567C7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FF2690E"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01B506E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18D72E21"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121169C8"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4113D434" w14:textId="77777777" w:rsidR="007E1F87" w:rsidRPr="00D21742" w:rsidRDefault="007E1F87" w:rsidP="007E1F87">
      <w:pPr>
        <w:rPr>
          <w:rFonts w:ascii="ＭＳ Ｐ明朝" w:eastAsia="ＭＳ Ｐ明朝" w:hAnsi="ＭＳ Ｐ明朝"/>
          <w:sz w:val="20"/>
          <w:szCs w:val="20"/>
          <w:lang w:eastAsia="ja-JP"/>
        </w:rPr>
      </w:pPr>
    </w:p>
    <w:p w14:paraId="30C0B1B9"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6B6ED016"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1531B995"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2FA937A9"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09C92085"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03F144CB" w14:textId="77777777" w:rsidR="007E1F87" w:rsidRPr="00D21742" w:rsidRDefault="007E1F87" w:rsidP="007E1F87">
      <w:pPr>
        <w:rPr>
          <w:rFonts w:ascii="ＭＳ Ｐ明朝" w:eastAsia="ＭＳ Ｐ明朝" w:hAnsi="ＭＳ Ｐ明朝"/>
          <w:sz w:val="20"/>
          <w:szCs w:val="20"/>
          <w:lang w:eastAsia="ja-JP"/>
        </w:rPr>
      </w:pPr>
    </w:p>
    <w:p w14:paraId="59E8D53E"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54499FE3" w14:textId="77777777" w:rsidR="00BD4E6F" w:rsidRDefault="00BD4E6F" w:rsidP="007E1F87">
      <w:pPr>
        <w:rPr>
          <w:rFonts w:ascii="ＭＳ Ｐ明朝" w:eastAsia="ＭＳ Ｐ明朝" w:hAnsi="ＭＳ Ｐ明朝"/>
          <w:sz w:val="20"/>
          <w:szCs w:val="20"/>
          <w:lang w:eastAsia="ja-JP"/>
        </w:rPr>
      </w:pPr>
    </w:p>
    <w:p w14:paraId="2787A4AD"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19C55931" w14:textId="77777777" w:rsidR="007E1F87" w:rsidRPr="00D21742" w:rsidRDefault="007E1F87" w:rsidP="007E1F87">
      <w:pPr>
        <w:rPr>
          <w:rFonts w:ascii="ＭＳ Ｐ明朝" w:eastAsia="ＭＳ Ｐ明朝" w:hAnsi="ＭＳ Ｐ明朝"/>
          <w:sz w:val="20"/>
          <w:szCs w:val="20"/>
          <w:lang w:eastAsia="ja-JP"/>
        </w:rPr>
      </w:pPr>
    </w:p>
    <w:p w14:paraId="42FB6632" w14:textId="701DD933" w:rsidR="007E1F87" w:rsidRDefault="00021F25"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D705B1">
        <w:rPr>
          <w:rFonts w:ascii="ＭＳ Ｐ明朝" w:eastAsia="ＭＳ Ｐ明朝" w:hAnsi="ＭＳ Ｐ明朝" w:hint="eastAsia"/>
          <w:sz w:val="20"/>
          <w:szCs w:val="20"/>
          <w:lang w:eastAsia="ja-JP"/>
        </w:rPr>
        <w:t>７</w:t>
      </w:r>
      <w:r w:rsidR="007E1F87">
        <w:rPr>
          <w:rFonts w:ascii="ＭＳ Ｐ明朝" w:eastAsia="ＭＳ Ｐ明朝" w:hAnsi="ＭＳ Ｐ明朝" w:hint="eastAsia"/>
          <w:sz w:val="20"/>
          <w:szCs w:val="20"/>
          <w:lang w:eastAsia="ja-JP"/>
        </w:rPr>
        <w:t>年　　月　　日</w:t>
      </w:r>
    </w:p>
    <w:p w14:paraId="418C6B40"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534CEFD0" wp14:editId="4998E058">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23BA"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CEFD0"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535E23BA"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08E36B63" wp14:editId="179B5928">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6533C" id="円/楕円 1" o:spid="_x0000_s1026" style="position:absolute;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42FB3CFC"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3B5F5502" w14:textId="77777777" w:rsidR="00812FA1"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812FA1"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F50C7" w14:textId="77777777" w:rsidR="00816ACB" w:rsidRDefault="00816ACB" w:rsidP="00A518AF">
      <w:r>
        <w:separator/>
      </w:r>
    </w:p>
  </w:endnote>
  <w:endnote w:type="continuationSeparator" w:id="0">
    <w:p w14:paraId="2E333B41" w14:textId="77777777" w:rsidR="00816ACB" w:rsidRDefault="00816ACB"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8231B" w14:textId="77777777" w:rsidR="00816ACB" w:rsidRDefault="00816ACB" w:rsidP="00A518AF">
      <w:r>
        <w:separator/>
      </w:r>
    </w:p>
  </w:footnote>
  <w:footnote w:type="continuationSeparator" w:id="0">
    <w:p w14:paraId="7621A471" w14:textId="77777777" w:rsidR="00816ACB" w:rsidRDefault="00816ACB"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21F25"/>
    <w:rsid w:val="00087D5D"/>
    <w:rsid w:val="000D1235"/>
    <w:rsid w:val="000F71F3"/>
    <w:rsid w:val="001603E4"/>
    <w:rsid w:val="001B1ED0"/>
    <w:rsid w:val="001D26DF"/>
    <w:rsid w:val="001E10D0"/>
    <w:rsid w:val="001F7B25"/>
    <w:rsid w:val="002115AE"/>
    <w:rsid w:val="0023526B"/>
    <w:rsid w:val="00284F26"/>
    <w:rsid w:val="002A3A93"/>
    <w:rsid w:val="00320673"/>
    <w:rsid w:val="00417D87"/>
    <w:rsid w:val="004B2A41"/>
    <w:rsid w:val="00513C5F"/>
    <w:rsid w:val="00550F80"/>
    <w:rsid w:val="005643EE"/>
    <w:rsid w:val="006B7F58"/>
    <w:rsid w:val="006C7199"/>
    <w:rsid w:val="00775BF7"/>
    <w:rsid w:val="00796441"/>
    <w:rsid w:val="007D06BB"/>
    <w:rsid w:val="007E1F87"/>
    <w:rsid w:val="00812FA1"/>
    <w:rsid w:val="00816ACB"/>
    <w:rsid w:val="00891EE5"/>
    <w:rsid w:val="008A0F20"/>
    <w:rsid w:val="008C60D4"/>
    <w:rsid w:val="00954245"/>
    <w:rsid w:val="009D0036"/>
    <w:rsid w:val="00A42979"/>
    <w:rsid w:val="00A518AF"/>
    <w:rsid w:val="00A60751"/>
    <w:rsid w:val="00BA6E59"/>
    <w:rsid w:val="00BD4E6F"/>
    <w:rsid w:val="00BE368F"/>
    <w:rsid w:val="00C10CA1"/>
    <w:rsid w:val="00C1185A"/>
    <w:rsid w:val="00CA4DE7"/>
    <w:rsid w:val="00D21742"/>
    <w:rsid w:val="00D705B1"/>
    <w:rsid w:val="00D76C1E"/>
    <w:rsid w:val="00D968CF"/>
    <w:rsid w:val="00E02EEC"/>
    <w:rsid w:val="00E05329"/>
    <w:rsid w:val="00E92D27"/>
    <w:rsid w:val="00E97116"/>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8C561D"/>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志賀　隆寿</cp:lastModifiedBy>
  <cp:revision>28</cp:revision>
  <cp:lastPrinted>2021-12-20T01:19:00Z</cp:lastPrinted>
  <dcterms:created xsi:type="dcterms:W3CDTF">2017-07-06T08:32:00Z</dcterms:created>
  <dcterms:modified xsi:type="dcterms:W3CDTF">2025-02-03T05:43:00Z</dcterms:modified>
</cp:coreProperties>
</file>